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C7" w:rsidRPr="00A8174B" w:rsidRDefault="00787DC7" w:rsidP="00787DC7">
      <w:pPr>
        <w:tabs>
          <w:tab w:val="left" w:pos="1530"/>
        </w:tabs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附件11</w:t>
      </w:r>
      <w:r>
        <w:rPr>
          <w:rFonts w:ascii="黑体" w:eastAsia="黑体"/>
          <w:sz w:val="32"/>
          <w:szCs w:val="32"/>
        </w:rPr>
        <w:tab/>
      </w:r>
    </w:p>
    <w:p w:rsidR="00787DC7" w:rsidRPr="00A8174B" w:rsidRDefault="00787DC7" w:rsidP="00787DC7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××党总支××党支部委员会委员选票票样</w:t>
      </w:r>
    </w:p>
    <w:p w:rsidR="00787DC7" w:rsidRPr="00A8174B" w:rsidRDefault="00787DC7" w:rsidP="00787DC7">
      <w:pPr>
        <w:tabs>
          <w:tab w:val="left" w:pos="6480"/>
        </w:tabs>
        <w:jc w:val="center"/>
        <w:rPr>
          <w:rFonts w:ascii="黑体" w:eastAsia="黑体" w:hAnsi="宋体" w:hint="eastAsia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787DC7" w:rsidRPr="00F86B5C" w:rsidRDefault="00787DC7" w:rsidP="00787DC7">
      <w:pPr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787DC7" w:rsidRPr="00F86B5C" w:rsidRDefault="00787DC7" w:rsidP="00787DC7">
      <w:pPr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787DC7" w:rsidRPr="00F86B5C" w:rsidRDefault="00787DC7" w:rsidP="00787DC7">
      <w:pPr>
        <w:widowControl/>
        <w:jc w:val="center"/>
        <w:rPr>
          <w:rFonts w:ascii="仿宋_GB2312" w:eastAsia="仿宋_GB2312" w:hAnsi="华文中宋" w:hint="eastAsia"/>
          <w:sz w:val="32"/>
          <w:szCs w:val="32"/>
        </w:rPr>
      </w:pPr>
      <w:r w:rsidRPr="00F86B5C">
        <w:rPr>
          <w:rFonts w:ascii="仿宋_GB2312" w:eastAsia="仿宋_GB2312" w:hAnsi="华文中宋" w:hint="eastAsia"/>
          <w:sz w:val="32"/>
          <w:szCs w:val="32"/>
        </w:rPr>
        <w:t>(共计×名,其中差额×名,以姓氏笔画为序)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80"/>
        <w:gridCol w:w="1320"/>
        <w:gridCol w:w="1570"/>
        <w:gridCol w:w="1374"/>
        <w:gridCol w:w="1374"/>
        <w:tblGridChange w:id="0">
          <w:tblGrid>
            <w:gridCol w:w="2080"/>
            <w:gridCol w:w="1320"/>
            <w:gridCol w:w="1570"/>
            <w:gridCol w:w="1374"/>
            <w:gridCol w:w="1374"/>
          </w:tblGrid>
        </w:tblGridChange>
      </w:tblGrid>
      <w:tr w:rsidR="00787DC7" w:rsidRPr="00F86B5C" w:rsidTr="0072557F">
        <w:trPr>
          <w:trHeight w:val="844"/>
          <w:jc w:val="center"/>
        </w:trPr>
        <w:tc>
          <w:tcPr>
            <w:tcW w:w="2080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符  号</w:t>
            </w:r>
          </w:p>
        </w:tc>
        <w:tc>
          <w:tcPr>
            <w:tcW w:w="1320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74" w:type="dxa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787DC7" w:rsidRPr="00F86B5C" w:rsidTr="0072557F">
        <w:trPr>
          <w:trHeight w:val="865"/>
          <w:jc w:val="center"/>
        </w:trPr>
        <w:tc>
          <w:tcPr>
            <w:tcW w:w="2080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候选人姓名</w:t>
            </w:r>
          </w:p>
        </w:tc>
        <w:tc>
          <w:tcPr>
            <w:tcW w:w="1320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  <w:tc>
          <w:tcPr>
            <w:tcW w:w="1570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  <w:tc>
          <w:tcPr>
            <w:tcW w:w="1374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  <w:tc>
          <w:tcPr>
            <w:tcW w:w="1374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</w:tr>
      <w:tr w:rsidR="00787DC7" w:rsidRPr="00F86B5C" w:rsidTr="0072557F">
        <w:trPr>
          <w:trHeight w:val="865"/>
          <w:jc w:val="center"/>
        </w:trPr>
        <w:tc>
          <w:tcPr>
            <w:tcW w:w="2080" w:type="dxa"/>
            <w:vAlign w:val="center"/>
          </w:tcPr>
          <w:p w:rsidR="00787DC7" w:rsidRPr="00F86B5C" w:rsidRDefault="00787DC7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另选人姓名</w:t>
            </w:r>
          </w:p>
        </w:tc>
        <w:tc>
          <w:tcPr>
            <w:tcW w:w="1320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74" w:type="dxa"/>
          </w:tcPr>
          <w:p w:rsidR="00787DC7" w:rsidRPr="00F86B5C" w:rsidRDefault="00787DC7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787DC7" w:rsidRPr="00F86B5C" w:rsidRDefault="00787DC7" w:rsidP="00787DC7">
      <w:pPr>
        <w:rPr>
          <w:rFonts w:ascii="仿宋_GB2312" w:eastAsia="仿宋_GB2312" w:hAnsi="华文中宋" w:hint="eastAsia"/>
          <w:sz w:val="32"/>
          <w:szCs w:val="32"/>
        </w:rPr>
      </w:pPr>
    </w:p>
    <w:p w:rsidR="00787DC7" w:rsidRPr="002F2C0C" w:rsidRDefault="00787DC7" w:rsidP="00787DC7">
      <w:pPr>
        <w:adjustRightInd w:val="0"/>
        <w:snapToGrid w:val="0"/>
        <w:spacing w:line="460" w:lineRule="exact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说明：</w:t>
      </w:r>
    </w:p>
    <w:p w:rsidR="00787DC7" w:rsidRPr="00A8174B" w:rsidRDefault="00787DC7" w:rsidP="00787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1.××党总支××党支部委员会委员应选名额×名,候选人×名,其中差额×名，所选人数等于或少于×名为有效票,超过×名为无效票。</w:t>
      </w:r>
    </w:p>
    <w:p w:rsidR="00BF25F5" w:rsidRDefault="00787DC7" w:rsidP="00787DC7">
      <w:r w:rsidRPr="00A8174B">
        <w:rPr>
          <w:rFonts w:ascii="仿宋_GB2312" w:eastAsia="仿宋_GB2312" w:hint="eastAsia"/>
          <w:sz w:val="32"/>
          <w:szCs w:val="32"/>
        </w:rPr>
        <w:t>2.对候选人赞成的，在其姓名上边的空格内划“○”；不赞成的划“×”；弃权的，其姓名上边的空格内什么也不划。如另选他人，就在划“×”候选人姓名下边另选人的空格内写上要选人的姓名；弃权的，不能另选他人。</w:t>
      </w:r>
    </w:p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DC7"/>
    <w:rsid w:val="00787DC7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787DC7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787DC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2016-05-07T01:18:00Z</dcterms:created>
  <dcterms:modified xsi:type="dcterms:W3CDTF">2016-05-07T01:18:00Z</dcterms:modified>
</cp:coreProperties>
</file>